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pPr w:leftFromText="180" w:rightFromText="180" w:vertAnchor="page" w:horzAnchor="margin" w:tblpY="1486"/>
        <w:tblW w:w="11432" w:type="dxa"/>
        <w:tblLayout w:type="fixed"/>
        <w:tblLook w:val="04A0"/>
      </w:tblPr>
      <w:tblGrid>
        <w:gridCol w:w="495"/>
        <w:gridCol w:w="1095"/>
        <w:gridCol w:w="1621"/>
        <w:gridCol w:w="1621"/>
        <w:gridCol w:w="3491"/>
        <w:gridCol w:w="3109"/>
      </w:tblGrid>
      <w:tr w:rsidR="00D007F6" w:rsidRPr="009F4236" w:rsidTr="009A48E3">
        <w:trPr>
          <w:trHeight w:val="1028"/>
        </w:trPr>
        <w:tc>
          <w:tcPr>
            <w:tcW w:w="11432" w:type="dxa"/>
            <w:gridSpan w:val="6"/>
          </w:tcPr>
          <w:p w:rsidR="00D007F6" w:rsidRPr="009F4236" w:rsidRDefault="00D007F6" w:rsidP="00D007F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F4236">
              <w:rPr>
                <w:rFonts w:ascii="Times New Roman" w:hAnsi="Times New Roman" w:cs="Times New Roman"/>
                <w:b/>
                <w:sz w:val="24"/>
                <w:szCs w:val="24"/>
              </w:rPr>
              <w:t>DEPARTMENT OF INFORMATION SCIENCE AND ENGINEERING, MCE, HASSAN</w:t>
            </w:r>
          </w:p>
          <w:p w:rsidR="00D007F6" w:rsidRPr="009F4236" w:rsidRDefault="00D007F6" w:rsidP="00D007F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9F4236">
              <w:rPr>
                <w:rFonts w:ascii="Times New Roman" w:hAnsi="Times New Roman" w:cs="Times New Roman"/>
                <w:b/>
                <w:sz w:val="24"/>
                <w:szCs w:val="24"/>
              </w:rPr>
              <w:t>Details of Department Association activities conduct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ed during the academic year 2022</w:t>
            </w:r>
            <w:r w:rsidRPr="009F4236">
              <w:rPr>
                <w:rFonts w:ascii="Times New Roman" w:hAnsi="Times New Roman" w:cs="Times New Roman"/>
                <w:b/>
                <w:sz w:val="24"/>
                <w:szCs w:val="24"/>
              </w:rPr>
              <w:t>-20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23(Odd)</w:t>
            </w:r>
          </w:p>
        </w:tc>
      </w:tr>
      <w:tr w:rsidR="00BF1A7F" w:rsidRPr="009F4236" w:rsidTr="00D007F6">
        <w:trPr>
          <w:trHeight w:val="1028"/>
        </w:trPr>
        <w:tc>
          <w:tcPr>
            <w:tcW w:w="495" w:type="dxa"/>
          </w:tcPr>
          <w:p w:rsidR="00BF1A7F" w:rsidRPr="009F4236" w:rsidRDefault="00BF1A7F" w:rsidP="00D007F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9F4236">
              <w:rPr>
                <w:rFonts w:ascii="Times New Roman" w:hAnsi="Times New Roman" w:cs="Times New Roman"/>
                <w:b/>
              </w:rPr>
              <w:t>S</w:t>
            </w:r>
            <w:r>
              <w:rPr>
                <w:rFonts w:ascii="Times New Roman" w:hAnsi="Times New Roman" w:cs="Times New Roman"/>
                <w:b/>
              </w:rPr>
              <w:t>l</w:t>
            </w:r>
            <w:r w:rsidRPr="009F4236">
              <w:rPr>
                <w:rFonts w:ascii="Times New Roman" w:hAnsi="Times New Roman" w:cs="Times New Roman"/>
                <w:b/>
              </w:rPr>
              <w:t xml:space="preserve"> NO</w:t>
            </w:r>
          </w:p>
        </w:tc>
        <w:tc>
          <w:tcPr>
            <w:tcW w:w="1095" w:type="dxa"/>
          </w:tcPr>
          <w:p w:rsidR="00BF1A7F" w:rsidRPr="009F4236" w:rsidRDefault="00BF1A7F" w:rsidP="00D007F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9F4236">
              <w:rPr>
                <w:rFonts w:ascii="Times New Roman" w:hAnsi="Times New Roman" w:cs="Times New Roman"/>
                <w:b/>
              </w:rPr>
              <w:t>Date</w:t>
            </w:r>
          </w:p>
        </w:tc>
        <w:tc>
          <w:tcPr>
            <w:tcW w:w="1621" w:type="dxa"/>
          </w:tcPr>
          <w:p w:rsidR="00BF1A7F" w:rsidRPr="009F4236" w:rsidRDefault="00BF1A7F" w:rsidP="00D007F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9F4236">
              <w:rPr>
                <w:rFonts w:ascii="Times New Roman" w:hAnsi="Times New Roman" w:cs="Times New Roman"/>
                <w:b/>
              </w:rPr>
              <w:t>Name of Resource person</w:t>
            </w:r>
          </w:p>
        </w:tc>
        <w:tc>
          <w:tcPr>
            <w:tcW w:w="1621" w:type="dxa"/>
          </w:tcPr>
          <w:p w:rsidR="00BF1A7F" w:rsidRPr="009F4236" w:rsidRDefault="00BF1A7F" w:rsidP="00D007F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9F4236">
              <w:rPr>
                <w:rFonts w:ascii="Times New Roman" w:hAnsi="Times New Roman" w:cs="Times New Roman"/>
                <w:b/>
              </w:rPr>
              <w:t>Title</w:t>
            </w:r>
          </w:p>
        </w:tc>
        <w:tc>
          <w:tcPr>
            <w:tcW w:w="6600" w:type="dxa"/>
            <w:gridSpan w:val="2"/>
          </w:tcPr>
          <w:p w:rsidR="00BF1A7F" w:rsidRPr="009F4236" w:rsidRDefault="00BF1A7F" w:rsidP="00D007F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9F4236">
              <w:rPr>
                <w:rFonts w:ascii="Times New Roman" w:hAnsi="Times New Roman" w:cs="Times New Roman"/>
                <w:b/>
              </w:rPr>
              <w:t>Photos</w:t>
            </w:r>
          </w:p>
        </w:tc>
      </w:tr>
      <w:tr w:rsidR="00BF1A7F" w:rsidRPr="009F4236" w:rsidTr="00D007F6">
        <w:trPr>
          <w:trHeight w:val="3033"/>
        </w:trPr>
        <w:tc>
          <w:tcPr>
            <w:tcW w:w="495" w:type="dxa"/>
          </w:tcPr>
          <w:p w:rsidR="00BF1A7F" w:rsidRPr="009F4236" w:rsidRDefault="00BF1A7F" w:rsidP="00D007F6">
            <w:pPr>
              <w:jc w:val="center"/>
              <w:rPr>
                <w:rFonts w:ascii="Times New Roman" w:hAnsi="Times New Roman" w:cs="Times New Roman"/>
              </w:rPr>
            </w:pPr>
            <w:r w:rsidRPr="009F4236">
              <w:rPr>
                <w:rFonts w:ascii="Times New Roman" w:hAnsi="Times New Roman" w:cs="Times New Roman"/>
              </w:rPr>
              <w:t>1</w:t>
            </w:r>
          </w:p>
          <w:p w:rsidR="00BF1A7F" w:rsidRPr="009F4236" w:rsidRDefault="00BF1A7F" w:rsidP="00D007F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95" w:type="dxa"/>
          </w:tcPr>
          <w:p w:rsidR="00BF1A7F" w:rsidRPr="009F4236" w:rsidRDefault="00BF1A7F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21-10-2022</w:t>
            </w:r>
          </w:p>
        </w:tc>
        <w:tc>
          <w:tcPr>
            <w:tcW w:w="1621" w:type="dxa"/>
          </w:tcPr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Mr. Saurav Dash</w:t>
            </w:r>
          </w:p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Analyst</w:t>
            </w:r>
          </w:p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Johneslang Lasalle</w:t>
            </w:r>
          </w:p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Pvt. Ltd </w:t>
            </w:r>
          </w:p>
          <w:p w:rsidR="00BF1A7F" w:rsidRPr="009F4236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Bangalore</w:t>
            </w:r>
          </w:p>
        </w:tc>
        <w:tc>
          <w:tcPr>
            <w:tcW w:w="1621" w:type="dxa"/>
          </w:tcPr>
          <w:p w:rsidR="00BF1A7F" w:rsidRPr="009F4236" w:rsidRDefault="00BF1A7F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Talk on Carrier Path and Opportunities for a Data Analyst</w:t>
            </w:r>
          </w:p>
        </w:tc>
        <w:tc>
          <w:tcPr>
            <w:tcW w:w="3491" w:type="dxa"/>
          </w:tcPr>
          <w:p w:rsidR="00BF1A7F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</w:p>
          <w:p w:rsidR="00BF1A7F" w:rsidRPr="009F4236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4320" w:dyaOrig="208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6.5pt;height:132pt" o:ole="">
                  <v:imagedata r:id="rId6" o:title=""/>
                </v:shape>
                <o:OLEObject Type="Embed" ProgID="PBrush" ShapeID="_x0000_i1025" DrawAspect="Content" ObjectID="_1741740302" r:id="rId7"/>
              </w:object>
            </w:r>
          </w:p>
        </w:tc>
        <w:tc>
          <w:tcPr>
            <w:tcW w:w="3109" w:type="dxa"/>
          </w:tcPr>
          <w:p w:rsidR="00BF1A7F" w:rsidRPr="009F4236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4320" w:dyaOrig="2085">
                <v:shape id="_x0000_i1026" type="#_x0000_t75" style="width:165.75pt;height:154.5pt" o:ole="">
                  <v:imagedata r:id="rId8" o:title=""/>
                </v:shape>
                <o:OLEObject Type="Embed" ProgID="PBrush" ShapeID="_x0000_i1026" DrawAspect="Content" ObjectID="_1741740303" r:id="rId9"/>
              </w:object>
            </w:r>
          </w:p>
        </w:tc>
      </w:tr>
      <w:tr w:rsidR="00BF1A7F" w:rsidRPr="009F4236" w:rsidTr="00D007F6">
        <w:trPr>
          <w:trHeight w:val="2541"/>
        </w:trPr>
        <w:tc>
          <w:tcPr>
            <w:tcW w:w="495" w:type="dxa"/>
          </w:tcPr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</w:p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95" w:type="dxa"/>
          </w:tcPr>
          <w:p w:rsidR="00BF1A7F" w:rsidRPr="009F4236" w:rsidRDefault="00BF1A7F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31-10-2022 to             19-11-2022</w:t>
            </w:r>
          </w:p>
        </w:tc>
        <w:tc>
          <w:tcPr>
            <w:tcW w:w="1621" w:type="dxa"/>
          </w:tcPr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Ms. Sanjana</w:t>
            </w:r>
          </w:p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Mr. Santhosh</w:t>
            </w:r>
          </w:p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Mr.Chandra</w:t>
            </w:r>
          </w:p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 V Global Services</w:t>
            </w:r>
          </w:p>
        </w:tc>
        <w:tc>
          <w:tcPr>
            <w:tcW w:w="1621" w:type="dxa"/>
          </w:tcPr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Summer Internship-1</w:t>
            </w:r>
          </w:p>
        </w:tc>
        <w:tc>
          <w:tcPr>
            <w:tcW w:w="3491" w:type="dxa"/>
          </w:tcPr>
          <w:p w:rsidR="00BF1A7F" w:rsidRPr="009F4236" w:rsidRDefault="00D625EA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18648" w:dyaOrig="11534">
                <v:shape id="_x0000_i1027" type="#_x0000_t75" style="width:165pt;height:114.75pt" o:ole="">
                  <v:imagedata r:id="rId10" o:title=""/>
                </v:shape>
                <o:OLEObject Type="Embed" ProgID="PBrush" ShapeID="_x0000_i1027" DrawAspect="Content" ObjectID="_1741740304" r:id="rId11"/>
              </w:object>
            </w:r>
          </w:p>
        </w:tc>
        <w:tc>
          <w:tcPr>
            <w:tcW w:w="3109" w:type="dxa"/>
          </w:tcPr>
          <w:p w:rsidR="00BF1A7F" w:rsidRPr="009F4236" w:rsidRDefault="00D625EA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4320" w:dyaOrig="2690">
                <v:shape id="_x0000_i1028" type="#_x0000_t75" style="width:145.5pt;height:113.25pt" o:ole="">
                  <v:imagedata r:id="rId12" o:title=""/>
                </v:shape>
                <o:OLEObject Type="Embed" ProgID="PBrush" ShapeID="_x0000_i1028" DrawAspect="Content" ObjectID="_1741740305" r:id="rId13"/>
              </w:object>
            </w:r>
          </w:p>
        </w:tc>
      </w:tr>
      <w:tr w:rsidR="00BF1A7F" w:rsidRPr="00BC3118" w:rsidTr="00D007F6">
        <w:trPr>
          <w:trHeight w:val="3415"/>
        </w:trPr>
        <w:tc>
          <w:tcPr>
            <w:tcW w:w="495" w:type="dxa"/>
          </w:tcPr>
          <w:p w:rsidR="00BF1A7F" w:rsidRPr="00BC3118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95" w:type="dxa"/>
          </w:tcPr>
          <w:p w:rsidR="00BF1A7F" w:rsidRPr="00BC3118" w:rsidRDefault="00BF1A7F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19-11-2022</w:t>
            </w:r>
          </w:p>
        </w:tc>
        <w:tc>
          <w:tcPr>
            <w:tcW w:w="1621" w:type="dxa"/>
          </w:tcPr>
          <w:p w:rsidR="00BF1A7F" w:rsidRDefault="00BF1A7F" w:rsidP="00D007F6">
            <w:pPr>
              <w:rPr>
                <w:rStyle w:val="jsgrdq"/>
                <w:rFonts w:ascii="Times New Roman" w:hAnsi="Times New Roman" w:cs="Times New Roman"/>
                <w:color w:val="000000"/>
              </w:rPr>
            </w:pPr>
            <w:r>
              <w:rPr>
                <w:rStyle w:val="jsgrdq"/>
                <w:rFonts w:ascii="Times New Roman" w:hAnsi="Times New Roman" w:cs="Times New Roman"/>
                <w:color w:val="000000"/>
              </w:rPr>
              <w:t>Mr. Basavadarshan G N</w:t>
            </w:r>
          </w:p>
          <w:p w:rsidR="00BF1A7F" w:rsidRDefault="00BF1A7F" w:rsidP="00D007F6">
            <w:pPr>
              <w:rPr>
                <w:rStyle w:val="jsgrdq"/>
                <w:rFonts w:ascii="Times New Roman" w:hAnsi="Times New Roman" w:cs="Times New Roman"/>
                <w:color w:val="000000"/>
              </w:rPr>
            </w:pPr>
            <w:r>
              <w:rPr>
                <w:rStyle w:val="jsgrdq"/>
                <w:rFonts w:ascii="Times New Roman" w:hAnsi="Times New Roman" w:cs="Times New Roman"/>
                <w:color w:val="000000"/>
              </w:rPr>
              <w:t>Program Manager, UiPath Academic Alliance</w:t>
            </w:r>
          </w:p>
          <w:p w:rsidR="00BF1A7F" w:rsidRDefault="00BF1A7F" w:rsidP="00D007F6">
            <w:pPr>
              <w:rPr>
                <w:rStyle w:val="jsgrdq"/>
                <w:rFonts w:ascii="Times New Roman" w:hAnsi="Times New Roman" w:cs="Times New Roman"/>
                <w:color w:val="000000"/>
              </w:rPr>
            </w:pPr>
            <w:r>
              <w:rPr>
                <w:rStyle w:val="jsgrdq"/>
                <w:rFonts w:ascii="Times New Roman" w:hAnsi="Times New Roman" w:cs="Times New Roman"/>
                <w:color w:val="000000"/>
              </w:rPr>
              <w:t>(India &amp; South Asia)</w:t>
            </w:r>
          </w:p>
          <w:p w:rsidR="00BF1A7F" w:rsidRDefault="00BF1A7F" w:rsidP="00D007F6">
            <w:pPr>
              <w:rPr>
                <w:rStyle w:val="jsgrdq"/>
                <w:rFonts w:ascii="Times New Roman" w:hAnsi="Times New Roman" w:cs="Times New Roman"/>
                <w:color w:val="000000"/>
              </w:rPr>
            </w:pPr>
            <w:r>
              <w:rPr>
                <w:rStyle w:val="jsgrdq"/>
                <w:rFonts w:ascii="Times New Roman" w:hAnsi="Times New Roman" w:cs="Times New Roman"/>
                <w:color w:val="000000"/>
              </w:rPr>
              <w:t>Mr. Navjot Singh Bhatia</w:t>
            </w:r>
          </w:p>
          <w:p w:rsidR="00BF1A7F" w:rsidRPr="00BC3118" w:rsidRDefault="00BF1A7F" w:rsidP="00D007F6">
            <w:pPr>
              <w:rPr>
                <w:rStyle w:val="jsgrdq"/>
                <w:rFonts w:ascii="Times New Roman" w:hAnsi="Times New Roman" w:cs="Times New Roman"/>
                <w:color w:val="000000"/>
              </w:rPr>
            </w:pPr>
            <w:r>
              <w:rPr>
                <w:rStyle w:val="jsgrdq"/>
                <w:rFonts w:ascii="Times New Roman" w:hAnsi="Times New Roman" w:cs="Times New Roman"/>
                <w:color w:val="000000"/>
              </w:rPr>
              <w:t>Mercedes Benz Research and Development India</w:t>
            </w:r>
          </w:p>
        </w:tc>
        <w:tc>
          <w:tcPr>
            <w:tcW w:w="1621" w:type="dxa"/>
          </w:tcPr>
          <w:p w:rsidR="00BF1A7F" w:rsidRDefault="00BF1A7F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Webinar on “RPA Industrial overview”</w:t>
            </w:r>
          </w:p>
        </w:tc>
        <w:tc>
          <w:tcPr>
            <w:tcW w:w="3491" w:type="dxa"/>
          </w:tcPr>
          <w:p w:rsidR="00BF1A7F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</w:p>
          <w:p w:rsidR="00BF1A7F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961515" cy="18478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2251" cy="1857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:rsidR="00BF1A7F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</w:p>
          <w:p w:rsidR="00BF1A7F" w:rsidRDefault="00A6318A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 w:rsidRPr="00A6318A">
              <w:rPr>
                <w:rFonts w:ascii="Times New Roman" w:hAnsi="Times New Roman" w:cs="Times New Roman"/>
                <w:noProof/>
                <w:lang w:val="en-US"/>
              </w:rPr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margin">
                    <wp:posOffset>31115</wp:posOffset>
                  </wp:positionH>
                  <wp:positionV relativeFrom="paragraph">
                    <wp:posOffset>51435</wp:posOffset>
                  </wp:positionV>
                  <wp:extent cx="1666875" cy="1952625"/>
                  <wp:effectExtent l="19050" t="0" r="9525" b="0"/>
                  <wp:wrapTight wrapText="bothSides">
                    <wp:wrapPolygon edited="0">
                      <wp:start x="-247" y="0"/>
                      <wp:lineTo x="-247" y="21495"/>
                      <wp:lineTo x="21723" y="21495"/>
                      <wp:lineTo x="21723" y="0"/>
                      <wp:lineTo x="-247" y="0"/>
                    </wp:wrapPolygon>
                  </wp:wrapTight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F1A7F" w:rsidRPr="00BC3118" w:rsidTr="00D007F6">
        <w:trPr>
          <w:trHeight w:val="3415"/>
        </w:trPr>
        <w:tc>
          <w:tcPr>
            <w:tcW w:w="495" w:type="dxa"/>
          </w:tcPr>
          <w:p w:rsidR="00BF1A7F" w:rsidRPr="00BC3118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095" w:type="dxa"/>
          </w:tcPr>
          <w:p w:rsidR="00BF1A7F" w:rsidRPr="00D625EA" w:rsidRDefault="00BF1A7F" w:rsidP="00D007F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625EA">
              <w:rPr>
                <w:rFonts w:ascii="Times New Roman" w:hAnsi="Times New Roman" w:cs="Times New Roman"/>
                <w:sz w:val="20"/>
                <w:szCs w:val="20"/>
              </w:rPr>
              <w:t>21-11-</w:t>
            </w:r>
            <w:r w:rsidR="00D625EA"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 w:rsidRPr="00D625EA">
              <w:rPr>
                <w:rFonts w:ascii="Times New Roman" w:hAnsi="Times New Roman" w:cs="Times New Roman"/>
                <w:sz w:val="20"/>
                <w:szCs w:val="20"/>
              </w:rPr>
              <w:t>022</w:t>
            </w:r>
          </w:p>
        </w:tc>
        <w:tc>
          <w:tcPr>
            <w:tcW w:w="1621" w:type="dxa"/>
          </w:tcPr>
          <w:p w:rsidR="00BF1A7F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Ms. Ananya Anand </w:t>
            </w:r>
          </w:p>
          <w:p w:rsidR="00BF1A7F" w:rsidRPr="00BC3118" w:rsidRDefault="00BF1A7F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Pursuing Masters in Data Science, Western Michigan University</w:t>
            </w:r>
          </w:p>
        </w:tc>
        <w:tc>
          <w:tcPr>
            <w:tcW w:w="1621" w:type="dxa"/>
          </w:tcPr>
          <w:p w:rsidR="00BF1A7F" w:rsidRPr="00BC3118" w:rsidRDefault="00BF1A7F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Webinar on “Scope for Data Science”</w:t>
            </w:r>
          </w:p>
        </w:tc>
        <w:tc>
          <w:tcPr>
            <w:tcW w:w="3491" w:type="dxa"/>
          </w:tcPr>
          <w:p w:rsidR="00BF1A7F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</w:p>
          <w:p w:rsidR="00BF1A7F" w:rsidRPr="00BC3118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3267" w:dyaOrig="4320">
                <v:shape id="_x0000_i1029" type="#_x0000_t75" style="width:151.5pt;height:143.25pt" o:ole="">
                  <v:imagedata r:id="rId16" o:title=""/>
                </v:shape>
                <o:OLEObject Type="Embed" ProgID="PBrush" ShapeID="_x0000_i1029" DrawAspect="Content" ObjectID="_1741740306" r:id="rId17"/>
              </w:object>
            </w:r>
          </w:p>
        </w:tc>
        <w:tc>
          <w:tcPr>
            <w:tcW w:w="3109" w:type="dxa"/>
          </w:tcPr>
          <w:p w:rsidR="00BF1A7F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</w:p>
          <w:p w:rsidR="00BF1A7F" w:rsidRPr="00BC3118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14505" w:dyaOrig="7755">
                <v:shape id="_x0000_i1030" type="#_x0000_t75" style="width:165pt;height:136.5pt" o:ole="">
                  <v:imagedata r:id="rId18" o:title=""/>
                </v:shape>
                <o:OLEObject Type="Embed" ProgID="PBrush" ShapeID="_x0000_i1030" DrawAspect="Content" ObjectID="_1741740307" r:id="rId19"/>
              </w:object>
            </w:r>
          </w:p>
        </w:tc>
      </w:tr>
      <w:tr w:rsidR="00C913E6" w:rsidRPr="00BC3118" w:rsidTr="00D007F6">
        <w:trPr>
          <w:trHeight w:val="3415"/>
        </w:trPr>
        <w:tc>
          <w:tcPr>
            <w:tcW w:w="495" w:type="dxa"/>
          </w:tcPr>
          <w:p w:rsidR="00C913E6" w:rsidRDefault="00C913E6" w:rsidP="00D007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95" w:type="dxa"/>
          </w:tcPr>
          <w:p w:rsidR="00C913E6" w:rsidRPr="00D625EA" w:rsidRDefault="00C913E6" w:rsidP="00D007F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28-11-2022</w:t>
            </w:r>
          </w:p>
        </w:tc>
        <w:tc>
          <w:tcPr>
            <w:tcW w:w="1621" w:type="dxa"/>
          </w:tcPr>
          <w:p w:rsidR="00C913E6" w:rsidRDefault="00C913E6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HoD, Facluties and Final Year Students preceded the program</w:t>
            </w:r>
          </w:p>
        </w:tc>
        <w:tc>
          <w:tcPr>
            <w:tcW w:w="1621" w:type="dxa"/>
          </w:tcPr>
          <w:p w:rsidR="00C913E6" w:rsidRDefault="00C913E6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Orientation for 2022 Admitted Students</w:t>
            </w:r>
          </w:p>
        </w:tc>
        <w:tc>
          <w:tcPr>
            <w:tcW w:w="3491" w:type="dxa"/>
          </w:tcPr>
          <w:p w:rsidR="00C913E6" w:rsidRDefault="007438E3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 w:rsidRPr="007438E3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2781300" cy="1905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WhatsApp Image 2022-12-17 at 12.56.59 PM.jpe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:rsidR="00C913E6" w:rsidRDefault="007438E3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 w:rsidRPr="007438E3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2752725" cy="18192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WhatsApp Image 2022-12-17 at 12.57.28 PM.jpe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FD2" w:rsidRPr="00BC3118" w:rsidTr="00D007F6">
        <w:trPr>
          <w:trHeight w:val="3415"/>
        </w:trPr>
        <w:tc>
          <w:tcPr>
            <w:tcW w:w="495" w:type="dxa"/>
          </w:tcPr>
          <w:p w:rsidR="00413FD2" w:rsidRDefault="00413FD2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095" w:type="dxa"/>
          </w:tcPr>
          <w:p w:rsidR="00413FD2" w:rsidRPr="00D625EA" w:rsidRDefault="00413FD2" w:rsidP="00D007F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625EA">
              <w:rPr>
                <w:rFonts w:ascii="Times New Roman" w:hAnsi="Times New Roman" w:cs="Times New Roman"/>
                <w:sz w:val="20"/>
                <w:szCs w:val="20"/>
              </w:rPr>
              <w:t>29-11-22</w:t>
            </w:r>
          </w:p>
        </w:tc>
        <w:tc>
          <w:tcPr>
            <w:tcW w:w="1621" w:type="dxa"/>
          </w:tcPr>
          <w:p w:rsidR="00413FD2" w:rsidRDefault="00413FD2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Conveners:</w:t>
            </w:r>
          </w:p>
          <w:p w:rsidR="00413FD2" w:rsidRDefault="00413FD2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Ms. Vinutha M R</w:t>
            </w:r>
          </w:p>
          <w:p w:rsidR="00413FD2" w:rsidRDefault="00413FD2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Mr. Chandrashekar H S</w:t>
            </w:r>
          </w:p>
        </w:tc>
        <w:tc>
          <w:tcPr>
            <w:tcW w:w="1621" w:type="dxa"/>
          </w:tcPr>
          <w:p w:rsidR="00413FD2" w:rsidRDefault="00413FD2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Annual Parents Meet -2022</w:t>
            </w:r>
          </w:p>
        </w:tc>
        <w:tc>
          <w:tcPr>
            <w:tcW w:w="3491" w:type="dxa"/>
          </w:tcPr>
          <w:p w:rsidR="00413FD2" w:rsidRDefault="00CF21B3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4320" w:dyaOrig="203">
                <v:shape id="_x0000_i1031" type="#_x0000_t75" style="width:163.5pt;height:155.25pt" o:ole="">
                  <v:imagedata r:id="rId22" o:title=""/>
                </v:shape>
                <o:OLEObject Type="Embed" ProgID="PBrush" ShapeID="_x0000_i1031" DrawAspect="Content" ObjectID="_1741740308" r:id="rId23"/>
              </w:object>
            </w:r>
          </w:p>
        </w:tc>
        <w:tc>
          <w:tcPr>
            <w:tcW w:w="3109" w:type="dxa"/>
          </w:tcPr>
          <w:p w:rsidR="00413FD2" w:rsidRDefault="00CF21B3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4320" w:dyaOrig="1213">
                <v:shape id="_x0000_i1032" type="#_x0000_t75" style="width:144.75pt;height:156.75pt" o:ole="">
                  <v:imagedata r:id="rId24" o:title=""/>
                </v:shape>
                <o:OLEObject Type="Embed" ProgID="PBrush" ShapeID="_x0000_i1032" DrawAspect="Content" ObjectID="_1741740309" r:id="rId25"/>
              </w:object>
            </w:r>
          </w:p>
        </w:tc>
      </w:tr>
      <w:tr w:rsidR="002A0350" w:rsidRPr="00BC3118" w:rsidTr="00D007F6">
        <w:trPr>
          <w:trHeight w:val="3415"/>
        </w:trPr>
        <w:tc>
          <w:tcPr>
            <w:tcW w:w="495" w:type="dxa"/>
          </w:tcPr>
          <w:p w:rsidR="002A0350" w:rsidRDefault="002A0350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095" w:type="dxa"/>
          </w:tcPr>
          <w:p w:rsidR="002A0350" w:rsidRPr="00D625EA" w:rsidRDefault="002A0350" w:rsidP="00D007F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03/12/2022</w:t>
            </w:r>
          </w:p>
        </w:tc>
        <w:tc>
          <w:tcPr>
            <w:tcW w:w="1621" w:type="dxa"/>
          </w:tcPr>
          <w:p w:rsidR="002A0350" w:rsidRDefault="002A0350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Mr. Kiran C M</w:t>
            </w:r>
          </w:p>
          <w:p w:rsidR="002A0350" w:rsidRDefault="002A0350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Senior Software Engineer, Nagra Vision</w:t>
            </w:r>
          </w:p>
        </w:tc>
        <w:tc>
          <w:tcPr>
            <w:tcW w:w="1621" w:type="dxa"/>
          </w:tcPr>
          <w:p w:rsidR="002A0350" w:rsidRDefault="002A0350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Tech-Talk on Web Technology from Industry Prospective</w:t>
            </w:r>
          </w:p>
        </w:tc>
        <w:tc>
          <w:tcPr>
            <w:tcW w:w="3491" w:type="dxa"/>
          </w:tcPr>
          <w:p w:rsidR="002A0350" w:rsidRDefault="002A0350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</w:p>
          <w:p w:rsidR="002A0350" w:rsidRDefault="002A0350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17895" w:dyaOrig="17655">
                <v:shape id="_x0000_i1033" type="#_x0000_t75" style="width:163.5pt;height:161.25pt" o:ole="">
                  <v:imagedata r:id="rId26" o:title=""/>
                </v:shape>
                <o:OLEObject Type="Embed" ProgID="PBrush" ShapeID="_x0000_i1033" DrawAspect="Content" ObjectID="_1741740310" r:id="rId27"/>
              </w:object>
            </w:r>
          </w:p>
        </w:tc>
        <w:tc>
          <w:tcPr>
            <w:tcW w:w="3109" w:type="dxa"/>
          </w:tcPr>
          <w:p w:rsidR="00CF21B3" w:rsidRDefault="00A6318A" w:rsidP="00D007F6">
            <w:r>
              <w:object w:dxaOrig="4320" w:dyaOrig="2726">
                <v:shape id="_x0000_i1034" type="#_x0000_t75" style="width:144.75pt;height:160.5pt" o:ole="">
                  <v:imagedata r:id="rId28" o:title=""/>
                </v:shape>
                <o:OLEObject Type="Embed" ProgID="PBrush" ShapeID="_x0000_i1034" DrawAspect="Content" ObjectID="_1741740311" r:id="rId29"/>
              </w:object>
            </w:r>
          </w:p>
          <w:p w:rsidR="002A0350" w:rsidRDefault="002A0350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</w:p>
        </w:tc>
      </w:tr>
      <w:tr w:rsidR="00BF1A7F" w:rsidRPr="009F4236" w:rsidTr="00D007F6">
        <w:trPr>
          <w:trHeight w:val="3415"/>
        </w:trPr>
        <w:tc>
          <w:tcPr>
            <w:tcW w:w="495" w:type="dxa"/>
          </w:tcPr>
          <w:p w:rsidR="00BF1A7F" w:rsidRDefault="002A0350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095" w:type="dxa"/>
          </w:tcPr>
          <w:p w:rsidR="00BF1A7F" w:rsidRPr="009F4236" w:rsidRDefault="00D625EA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  <w:r w:rsidR="0029318B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</w:rPr>
              <w:t>12</w:t>
            </w:r>
            <w:r w:rsidR="0029318B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</w:rPr>
              <w:t>2022</w:t>
            </w:r>
          </w:p>
        </w:tc>
        <w:tc>
          <w:tcPr>
            <w:tcW w:w="1621" w:type="dxa"/>
          </w:tcPr>
          <w:p w:rsidR="00BF1A7F" w:rsidRDefault="007438E3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Dr. Raviprakash R Salagame,</w:t>
            </w:r>
          </w:p>
          <w:p w:rsidR="007438E3" w:rsidRDefault="007438E3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Consulting Partner at Autobotik Singapore</w:t>
            </w:r>
          </w:p>
        </w:tc>
        <w:tc>
          <w:tcPr>
            <w:tcW w:w="1621" w:type="dxa"/>
          </w:tcPr>
          <w:p w:rsidR="00BF1A7F" w:rsidRDefault="00DF42E8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Webinar on “Application of Data Science and Analytics in Engineering”</w:t>
            </w:r>
          </w:p>
        </w:tc>
        <w:tc>
          <w:tcPr>
            <w:tcW w:w="3491" w:type="dxa"/>
          </w:tcPr>
          <w:p w:rsidR="00BF1A7F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</w:p>
          <w:p w:rsidR="00D625EA" w:rsidRPr="009F4236" w:rsidRDefault="00D625EA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4320" w:dyaOrig="3242">
                <v:shape id="_x0000_i1035" type="#_x0000_t75" style="width:164.25pt;height:142.5pt" o:ole="">
                  <v:imagedata r:id="rId30" o:title=""/>
                </v:shape>
                <o:OLEObject Type="Embed" ProgID="PBrush" ShapeID="_x0000_i1035" DrawAspect="Content" ObjectID="_1741740312" r:id="rId31"/>
              </w:object>
            </w:r>
          </w:p>
        </w:tc>
        <w:tc>
          <w:tcPr>
            <w:tcW w:w="3109" w:type="dxa"/>
          </w:tcPr>
          <w:p w:rsidR="00BF1A7F" w:rsidRPr="009F4236" w:rsidRDefault="00A6318A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81280</wp:posOffset>
                  </wp:positionV>
                  <wp:extent cx="1950720" cy="1905000"/>
                  <wp:effectExtent l="19050" t="0" r="0" b="0"/>
                  <wp:wrapTight wrapText="bothSides">
                    <wp:wrapPolygon edited="0">
                      <wp:start x="-211" y="0"/>
                      <wp:lineTo x="-211" y="21384"/>
                      <wp:lineTo x="21516" y="21384"/>
                      <wp:lineTo x="21516" y="0"/>
                      <wp:lineTo x="-211" y="0"/>
                    </wp:wrapPolygon>
                  </wp:wrapTight>
                  <wp:docPr id="1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F1A7F" w:rsidRPr="009F4236" w:rsidTr="00D007F6">
        <w:trPr>
          <w:trHeight w:val="3415"/>
        </w:trPr>
        <w:tc>
          <w:tcPr>
            <w:tcW w:w="495" w:type="dxa"/>
          </w:tcPr>
          <w:p w:rsidR="00BF1A7F" w:rsidRDefault="002A0350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</w:tc>
        <w:tc>
          <w:tcPr>
            <w:tcW w:w="1095" w:type="dxa"/>
          </w:tcPr>
          <w:p w:rsidR="00BF1A7F" w:rsidRPr="009F4236" w:rsidRDefault="00D625EA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 w:rsidR="00F07682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</w:rPr>
              <w:t>12</w:t>
            </w:r>
            <w:r w:rsidR="00F07682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1621" w:type="dxa"/>
          </w:tcPr>
          <w:p w:rsidR="00BF1A7F" w:rsidRDefault="00F07682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HoD and Faculty members </w:t>
            </w:r>
          </w:p>
        </w:tc>
        <w:tc>
          <w:tcPr>
            <w:tcW w:w="1621" w:type="dxa"/>
          </w:tcPr>
          <w:p w:rsidR="00BF1A7F" w:rsidRDefault="00DF42E8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Orientation and Inauguration of 5days workshop on “Enhancing Programming skills”</w:t>
            </w:r>
          </w:p>
        </w:tc>
        <w:tc>
          <w:tcPr>
            <w:tcW w:w="3491" w:type="dxa"/>
          </w:tcPr>
          <w:p w:rsidR="00BF1A7F" w:rsidRDefault="00BF1A7F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</w:p>
          <w:p w:rsidR="00D625EA" w:rsidRPr="009F4236" w:rsidRDefault="00D625EA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4320" w:dyaOrig="3169">
                <v:shape id="_x0000_i1036" type="#_x0000_t75" style="width:164.25pt;height:2in" o:ole="">
                  <v:imagedata r:id="rId33" o:title=""/>
                </v:shape>
                <o:OLEObject Type="Embed" ProgID="PBrush" ShapeID="_x0000_i1036" DrawAspect="Content" ObjectID="_1741740313" r:id="rId34"/>
              </w:object>
            </w:r>
          </w:p>
        </w:tc>
        <w:tc>
          <w:tcPr>
            <w:tcW w:w="3109" w:type="dxa"/>
          </w:tcPr>
          <w:p w:rsidR="00BF1A7F" w:rsidRPr="009F4236" w:rsidRDefault="00CF21B3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9255" w:dyaOrig="5835">
                <v:shape id="_x0000_i1037" type="#_x0000_t75" style="width:144.75pt;height:156.75pt" o:ole="">
                  <v:imagedata r:id="rId35" o:title=""/>
                </v:shape>
                <o:OLEObject Type="Embed" ProgID="PBrush" ShapeID="_x0000_i1037" DrawAspect="Content" ObjectID="_1741740314" r:id="rId36"/>
              </w:object>
            </w:r>
          </w:p>
        </w:tc>
      </w:tr>
      <w:tr w:rsidR="00505AFB" w:rsidRPr="009F4236" w:rsidTr="00D007F6">
        <w:trPr>
          <w:trHeight w:val="3415"/>
        </w:trPr>
        <w:tc>
          <w:tcPr>
            <w:tcW w:w="495" w:type="dxa"/>
          </w:tcPr>
          <w:p w:rsidR="00505AFB" w:rsidRDefault="00277105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095" w:type="dxa"/>
          </w:tcPr>
          <w:p w:rsidR="00505AFB" w:rsidRDefault="00277105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4E7ADD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4E7ADD">
              <w:rPr>
                <w:rFonts w:ascii="Times New Roman" w:hAnsi="Times New Roman" w:cs="Times New Roman"/>
                <w:sz w:val="24"/>
                <w:szCs w:val="24"/>
              </w:rPr>
              <w:t>1/202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4E7ADD">
              <w:rPr>
                <w:rFonts w:ascii="Times New Roman" w:hAnsi="Times New Roman" w:cs="Times New Roman"/>
                <w:sz w:val="24"/>
                <w:szCs w:val="24"/>
              </w:rPr>
              <w:t xml:space="preserve"> to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4E7ADD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4E7ADD">
              <w:rPr>
                <w:rFonts w:ascii="Times New Roman" w:hAnsi="Times New Roman" w:cs="Times New Roman"/>
                <w:sz w:val="24"/>
                <w:szCs w:val="24"/>
              </w:rPr>
              <w:t>1/202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21" w:type="dxa"/>
          </w:tcPr>
          <w:p w:rsidR="00505AFB" w:rsidRDefault="00277105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Dr. Rekha P M</w:t>
            </w:r>
          </w:p>
          <w:p w:rsidR="00277105" w:rsidRDefault="00277105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Professor &amp; Head</w:t>
            </w:r>
          </w:p>
          <w:p w:rsidR="00277105" w:rsidRDefault="00277105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Dept. of Information Science and Engineering</w:t>
            </w:r>
          </w:p>
          <w:p w:rsidR="00277105" w:rsidRDefault="00277105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JSSATE, Bangalore</w:t>
            </w:r>
          </w:p>
        </w:tc>
        <w:tc>
          <w:tcPr>
            <w:tcW w:w="1621" w:type="dxa"/>
          </w:tcPr>
          <w:p w:rsidR="00505AFB" w:rsidRPr="002F436D" w:rsidRDefault="00277105" w:rsidP="002F436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F436D">
              <w:rPr>
                <w:rFonts w:ascii="Times New Roman" w:hAnsi="Times New Roman" w:cs="Times New Roman"/>
                <w:sz w:val="24"/>
                <w:szCs w:val="24"/>
              </w:rPr>
              <w:t>Practical Introduction to Cryptography and Cryptanalysis Scope Technology</w:t>
            </w:r>
          </w:p>
        </w:tc>
        <w:tc>
          <w:tcPr>
            <w:tcW w:w="3491" w:type="dxa"/>
          </w:tcPr>
          <w:p w:rsidR="00505AFB" w:rsidRDefault="00277105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 w:rsidRPr="00277105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>
                  <wp:extent cx="2000250" cy="2105025"/>
                  <wp:effectExtent l="19050" t="0" r="0" b="0"/>
                  <wp:docPr id="14" name="Picture 5" descr="E:\Crypto workshop\Cryptography Invit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Crypto workshop\Cryptography Invit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1013" cy="21058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:rsidR="00505AFB" w:rsidRDefault="00505AFB" w:rsidP="00D007F6">
            <w:r w:rsidRPr="00505AFB">
              <w:rPr>
                <w:noProof/>
                <w:lang w:val="en-US"/>
              </w:rPr>
              <w:drawing>
                <wp:inline distT="0" distB="0" distL="0" distR="0">
                  <wp:extent cx="1762125" cy="2019300"/>
                  <wp:effectExtent l="19050" t="0" r="9525" b="0"/>
                  <wp:docPr id="12" name="Picture 3" descr="E:\Crypto workshop\WhatsApp Image 2023-01-18 at 3.14.09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Crypto workshop\WhatsApp Image 2023-01-18 at 3.14.09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081" cy="20215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AFB" w:rsidRPr="009F4236" w:rsidTr="00A92AEC">
        <w:trPr>
          <w:trHeight w:val="3035"/>
        </w:trPr>
        <w:tc>
          <w:tcPr>
            <w:tcW w:w="495" w:type="dxa"/>
          </w:tcPr>
          <w:p w:rsidR="00505AFB" w:rsidRDefault="00277105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095" w:type="dxa"/>
          </w:tcPr>
          <w:p w:rsidR="00505AFB" w:rsidRDefault="00A92AEC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31/01/2023</w:t>
            </w:r>
          </w:p>
        </w:tc>
        <w:tc>
          <w:tcPr>
            <w:tcW w:w="1621" w:type="dxa"/>
          </w:tcPr>
          <w:p w:rsidR="00A92AEC" w:rsidRDefault="00A92AEC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Dr.</w:t>
            </w:r>
            <w:r w:rsidRPr="00A92AEC">
              <w:rPr>
                <w:rFonts w:ascii="Times New Roman" w:hAnsi="Times New Roman" w:cs="Times New Roman"/>
              </w:rPr>
              <w:t xml:space="preserve">Yogish H K </w:t>
            </w:r>
          </w:p>
          <w:p w:rsidR="00505AFB" w:rsidRDefault="00A92AEC" w:rsidP="00A92AEC">
            <w:pPr>
              <w:rPr>
                <w:rFonts w:ascii="Times New Roman" w:hAnsi="Times New Roman" w:cs="Times New Roman"/>
              </w:rPr>
            </w:pPr>
            <w:r w:rsidRPr="00A92AEC">
              <w:rPr>
                <w:rFonts w:ascii="Times New Roman" w:hAnsi="Times New Roman" w:cs="Times New Roman"/>
              </w:rPr>
              <w:t>Professor</w:t>
            </w:r>
            <w:r>
              <w:rPr>
                <w:rFonts w:ascii="Times New Roman" w:hAnsi="Times New Roman" w:cs="Times New Roman"/>
              </w:rPr>
              <w:t>, D</w:t>
            </w:r>
            <w:r w:rsidRPr="00A92AEC">
              <w:rPr>
                <w:rFonts w:ascii="Times New Roman" w:hAnsi="Times New Roman" w:cs="Times New Roman"/>
              </w:rPr>
              <w:t>ept</w:t>
            </w:r>
            <w:r>
              <w:rPr>
                <w:rFonts w:ascii="Times New Roman" w:hAnsi="Times New Roman" w:cs="Times New Roman"/>
              </w:rPr>
              <w:t xml:space="preserve">. of ISE </w:t>
            </w:r>
            <w:r w:rsidRPr="00A92AEC">
              <w:rPr>
                <w:rFonts w:ascii="Times New Roman" w:hAnsi="Times New Roman" w:cs="Times New Roman"/>
              </w:rPr>
              <w:t xml:space="preserve"> MS Ramaiah Institue of Technology</w:t>
            </w:r>
            <w:r>
              <w:rPr>
                <w:rFonts w:ascii="Times New Roman" w:hAnsi="Times New Roman" w:cs="Times New Roman"/>
              </w:rPr>
              <w:t>, Bangalore</w:t>
            </w:r>
            <w:r w:rsidRPr="00A92AEC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621" w:type="dxa"/>
          </w:tcPr>
          <w:p w:rsidR="00505AFB" w:rsidRDefault="00A92AEC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Talk on “UNIX and Shell Programming”</w:t>
            </w:r>
          </w:p>
        </w:tc>
        <w:tc>
          <w:tcPr>
            <w:tcW w:w="3491" w:type="dxa"/>
          </w:tcPr>
          <w:p w:rsidR="00505AFB" w:rsidRDefault="00A92AEC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 w:rsidRPr="00A92AEC">
              <w:rPr>
                <w:rFonts w:ascii="Times New Roman" w:hAnsi="Times New Roman" w:cs="Times New Roman"/>
                <w:noProof/>
                <w:lang w:eastAsia="en-IN"/>
              </w:rPr>
              <w:drawing>
                <wp:inline distT="0" distB="0" distL="0" distR="0">
                  <wp:extent cx="1941014" cy="1695450"/>
                  <wp:effectExtent l="19050" t="0" r="2086" b="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014" cy="169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:rsidR="00505AFB" w:rsidRDefault="00A92AEC" w:rsidP="00D007F6">
            <w:bookmarkStart w:id="0" w:name="_GoBack"/>
            <w:r w:rsidRPr="00A92AEC">
              <w:drawing>
                <wp:inline distT="0" distB="0" distL="0" distR="0">
                  <wp:extent cx="1664348" cy="1866900"/>
                  <wp:effectExtent l="1905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691" cy="1878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A92AEC" w:rsidRPr="009F4236" w:rsidTr="00A92AEC">
        <w:trPr>
          <w:trHeight w:val="3035"/>
        </w:trPr>
        <w:tc>
          <w:tcPr>
            <w:tcW w:w="495" w:type="dxa"/>
          </w:tcPr>
          <w:p w:rsidR="00A92AEC" w:rsidRDefault="00A92AEC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095" w:type="dxa"/>
          </w:tcPr>
          <w:p w:rsidR="00A92AEC" w:rsidRDefault="00A92AEC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31/01/2023</w:t>
            </w:r>
          </w:p>
        </w:tc>
        <w:tc>
          <w:tcPr>
            <w:tcW w:w="1621" w:type="dxa"/>
          </w:tcPr>
          <w:p w:rsidR="00A92AEC" w:rsidRDefault="00A92AEC" w:rsidP="00D007F6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Dr Manjuanth </w:t>
            </w:r>
          </w:p>
          <w:p w:rsidR="00A92AEC" w:rsidRDefault="00A92AEC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Professor  Dept. of CSE BMS College of Engineering</w:t>
            </w:r>
          </w:p>
        </w:tc>
        <w:tc>
          <w:tcPr>
            <w:tcW w:w="1621" w:type="dxa"/>
          </w:tcPr>
          <w:p w:rsidR="00A92AEC" w:rsidRDefault="00A92AEC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Talk on “Placement and Training”</w:t>
            </w:r>
          </w:p>
        </w:tc>
        <w:tc>
          <w:tcPr>
            <w:tcW w:w="3491" w:type="dxa"/>
          </w:tcPr>
          <w:p w:rsidR="00A92AEC" w:rsidRPr="00A92AEC" w:rsidRDefault="00A92AEC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 w:rsidRPr="00A92AEC">
              <w:rPr>
                <w:rFonts w:ascii="Times New Roman" w:hAnsi="Times New Roman" w:cs="Times New Roman"/>
                <w:noProof/>
                <w:lang w:eastAsia="en-IN"/>
              </w:rPr>
              <w:drawing>
                <wp:inline distT="0" distB="0" distL="0" distR="0">
                  <wp:extent cx="1874793" cy="1562100"/>
                  <wp:effectExtent l="19050" t="0" r="0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681" cy="1562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:rsidR="00A92AEC" w:rsidRPr="00A92AEC" w:rsidRDefault="00A92AEC" w:rsidP="00D007F6"/>
        </w:tc>
      </w:tr>
      <w:tr w:rsidR="00505AFB" w:rsidRPr="009F4236" w:rsidTr="00D007F6">
        <w:trPr>
          <w:trHeight w:val="3415"/>
        </w:trPr>
        <w:tc>
          <w:tcPr>
            <w:tcW w:w="495" w:type="dxa"/>
          </w:tcPr>
          <w:p w:rsidR="00505AFB" w:rsidRDefault="00277105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</w:t>
            </w:r>
          </w:p>
        </w:tc>
        <w:tc>
          <w:tcPr>
            <w:tcW w:w="1095" w:type="dxa"/>
          </w:tcPr>
          <w:p w:rsidR="00505AFB" w:rsidRDefault="00505AFB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8/02/2023</w:t>
            </w:r>
          </w:p>
        </w:tc>
        <w:tc>
          <w:tcPr>
            <w:tcW w:w="1621" w:type="dxa"/>
          </w:tcPr>
          <w:p w:rsidR="00505AFB" w:rsidRDefault="00A92AEC" w:rsidP="00D00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Contribution from staff and students of ISE </w:t>
            </w:r>
          </w:p>
        </w:tc>
        <w:tc>
          <w:tcPr>
            <w:tcW w:w="1621" w:type="dxa"/>
          </w:tcPr>
          <w:p w:rsidR="00505AFB" w:rsidRDefault="00A92AEC" w:rsidP="00D007F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Swami Vivekananda Youth Movement (SVYM)</w:t>
            </w:r>
          </w:p>
        </w:tc>
        <w:tc>
          <w:tcPr>
            <w:tcW w:w="3491" w:type="dxa"/>
          </w:tcPr>
          <w:p w:rsidR="00505AFB" w:rsidRDefault="007A2C16" w:rsidP="00D007F6">
            <w:pPr>
              <w:rPr>
                <w:rFonts w:ascii="Times New Roman" w:hAnsi="Times New Roman" w:cs="Times New Roman"/>
                <w:noProof/>
                <w:lang w:eastAsia="en-IN"/>
              </w:rPr>
            </w:pPr>
            <w:r>
              <w:object w:dxaOrig="12045" w:dyaOrig="8475">
                <v:shape id="_x0000_i1039" type="#_x0000_t75" style="width:163.5pt;height:135pt" o:ole="">
                  <v:imagedata r:id="rId42" o:title=""/>
                </v:shape>
                <o:OLEObject Type="Embed" ProgID="PBrush" ShapeID="_x0000_i1039" DrawAspect="Content" ObjectID="_1741740315" r:id="rId43"/>
              </w:object>
            </w:r>
          </w:p>
        </w:tc>
        <w:tc>
          <w:tcPr>
            <w:tcW w:w="3109" w:type="dxa"/>
          </w:tcPr>
          <w:p w:rsidR="00505AFB" w:rsidRDefault="007A2C16" w:rsidP="00D007F6">
            <w:r>
              <w:object w:dxaOrig="9075" w:dyaOrig="12555">
                <v:shape id="_x0000_i1038" type="#_x0000_t75" style="width:2in;height:199.5pt" o:ole="">
                  <v:imagedata r:id="rId44" o:title=""/>
                </v:shape>
                <o:OLEObject Type="Embed" ProgID="PBrush" ShapeID="_x0000_i1038" DrawAspect="Content" ObjectID="_1741740316" r:id="rId45"/>
              </w:object>
            </w:r>
          </w:p>
        </w:tc>
      </w:tr>
    </w:tbl>
    <w:p w:rsidR="00392374" w:rsidRPr="009F4236" w:rsidRDefault="00392374" w:rsidP="00617256">
      <w:pPr>
        <w:spacing w:line="240" w:lineRule="auto"/>
        <w:rPr>
          <w:rFonts w:ascii="Times New Roman" w:hAnsi="Times New Roman" w:cs="Times New Roman"/>
          <w:b/>
        </w:rPr>
      </w:pPr>
    </w:p>
    <w:p w:rsidR="00360600" w:rsidRPr="009F4236" w:rsidRDefault="00796AB9" w:rsidP="00796AB9">
      <w:pPr>
        <w:tabs>
          <w:tab w:val="center" w:pos="5556"/>
        </w:tabs>
        <w:rPr>
          <w:rFonts w:ascii="Times New Roman" w:hAnsi="Times New Roman" w:cs="Times New Roman"/>
        </w:rPr>
      </w:pPr>
      <w:r w:rsidRPr="009F4236">
        <w:rPr>
          <w:rFonts w:ascii="Times New Roman" w:hAnsi="Times New Roman" w:cs="Times New Roman"/>
        </w:rPr>
        <w:tab/>
      </w:r>
    </w:p>
    <w:p w:rsidR="003F65C7" w:rsidRDefault="003F65C7">
      <w:pPr>
        <w:rPr>
          <w:rFonts w:ascii="Times New Roman" w:hAnsi="Times New Roman" w:cs="Times New Roman"/>
        </w:rPr>
      </w:pPr>
    </w:p>
    <w:p w:rsidR="00301B49" w:rsidRPr="00301B49" w:rsidRDefault="00301B49" w:rsidP="00301B49">
      <w:pPr>
        <w:rPr>
          <w:rFonts w:ascii="Times New Roman" w:hAnsi="Times New Roman" w:cs="Times New Roman"/>
        </w:rPr>
      </w:pPr>
    </w:p>
    <w:p w:rsidR="00301B49" w:rsidRPr="00301B49" w:rsidRDefault="00301B49" w:rsidP="00301B49">
      <w:pPr>
        <w:rPr>
          <w:rFonts w:ascii="Times New Roman" w:hAnsi="Times New Roman" w:cs="Times New Roman"/>
        </w:rPr>
      </w:pPr>
    </w:p>
    <w:p w:rsidR="00301B49" w:rsidRPr="00301B49" w:rsidRDefault="00301B49" w:rsidP="00301B49">
      <w:pPr>
        <w:rPr>
          <w:rFonts w:ascii="Times New Roman" w:hAnsi="Times New Roman" w:cs="Times New Roman"/>
        </w:rPr>
      </w:pPr>
    </w:p>
    <w:p w:rsidR="00301B49" w:rsidRPr="00301B49" w:rsidRDefault="00301B49" w:rsidP="00301B49">
      <w:pPr>
        <w:rPr>
          <w:rFonts w:ascii="Times New Roman" w:hAnsi="Times New Roman" w:cs="Times New Roman"/>
        </w:rPr>
      </w:pPr>
    </w:p>
    <w:p w:rsidR="00301B49" w:rsidRPr="00301B49" w:rsidRDefault="00301B49" w:rsidP="00301B49">
      <w:pPr>
        <w:rPr>
          <w:rFonts w:ascii="Times New Roman" w:hAnsi="Times New Roman" w:cs="Times New Roman"/>
        </w:rPr>
      </w:pPr>
    </w:p>
    <w:p w:rsidR="00301B49" w:rsidRPr="00301B49" w:rsidRDefault="00301B49" w:rsidP="00301B49">
      <w:pPr>
        <w:rPr>
          <w:rFonts w:ascii="Times New Roman" w:hAnsi="Times New Roman" w:cs="Times New Roman"/>
        </w:rPr>
      </w:pPr>
    </w:p>
    <w:p w:rsidR="00301B49" w:rsidRPr="00301B49" w:rsidRDefault="00301B49" w:rsidP="00301B49">
      <w:pPr>
        <w:rPr>
          <w:rFonts w:ascii="Times New Roman" w:hAnsi="Times New Roman" w:cs="Times New Roman"/>
        </w:rPr>
      </w:pPr>
    </w:p>
    <w:p w:rsidR="00301B49" w:rsidRPr="00301B49" w:rsidRDefault="00301B49" w:rsidP="00301B49">
      <w:pPr>
        <w:rPr>
          <w:rFonts w:ascii="Times New Roman" w:hAnsi="Times New Roman" w:cs="Times New Roman"/>
        </w:rPr>
      </w:pPr>
    </w:p>
    <w:p w:rsidR="00301B49" w:rsidRPr="00301B49" w:rsidRDefault="00301B49" w:rsidP="00301B49">
      <w:pPr>
        <w:rPr>
          <w:rFonts w:ascii="Times New Roman" w:hAnsi="Times New Roman" w:cs="Times New Roman"/>
        </w:rPr>
      </w:pPr>
    </w:p>
    <w:p w:rsidR="00301B49" w:rsidRDefault="00301B49" w:rsidP="00301B49">
      <w:pPr>
        <w:rPr>
          <w:rFonts w:ascii="Times New Roman" w:hAnsi="Times New Roman" w:cs="Times New Roman"/>
        </w:rPr>
      </w:pPr>
    </w:p>
    <w:p w:rsidR="00301B49" w:rsidRDefault="00301B49" w:rsidP="00301B49">
      <w:pPr>
        <w:rPr>
          <w:rFonts w:ascii="Times New Roman" w:hAnsi="Times New Roman" w:cs="Times New Roman"/>
        </w:rPr>
      </w:pPr>
    </w:p>
    <w:p w:rsidR="00301B49" w:rsidRDefault="00301B49" w:rsidP="00301B49">
      <w:pPr>
        <w:rPr>
          <w:rFonts w:ascii="Times New Roman" w:hAnsi="Times New Roman" w:cs="Times New Roman"/>
        </w:rPr>
      </w:pPr>
    </w:p>
    <w:p w:rsidR="00301B49" w:rsidRDefault="00301B49" w:rsidP="00301B49">
      <w:pPr>
        <w:rPr>
          <w:rFonts w:ascii="Times New Roman" w:hAnsi="Times New Roman" w:cs="Times New Roman"/>
        </w:rPr>
      </w:pPr>
    </w:p>
    <w:p w:rsidR="00301B49" w:rsidRDefault="00301B49" w:rsidP="00301B49">
      <w:pPr>
        <w:rPr>
          <w:rFonts w:ascii="Times New Roman" w:hAnsi="Times New Roman" w:cs="Times New Roman"/>
        </w:rPr>
      </w:pPr>
    </w:p>
    <w:p w:rsidR="00301B49" w:rsidRDefault="00301B49" w:rsidP="00301B49">
      <w:pPr>
        <w:rPr>
          <w:rFonts w:ascii="Times New Roman" w:hAnsi="Times New Roman" w:cs="Times New Roman"/>
        </w:rPr>
      </w:pPr>
    </w:p>
    <w:p w:rsidR="00301B49" w:rsidRDefault="00301B49" w:rsidP="00301B49">
      <w:pPr>
        <w:rPr>
          <w:rFonts w:ascii="Times New Roman" w:hAnsi="Times New Roman" w:cs="Times New Roman"/>
        </w:rPr>
      </w:pPr>
    </w:p>
    <w:p w:rsidR="00301B49" w:rsidRDefault="00301B49" w:rsidP="00301B49">
      <w:pPr>
        <w:rPr>
          <w:rFonts w:ascii="Times New Roman" w:hAnsi="Times New Roman" w:cs="Times New Roman"/>
        </w:rPr>
      </w:pPr>
    </w:p>
    <w:p w:rsidR="00301B49" w:rsidRDefault="00301B49" w:rsidP="00301B49">
      <w:pPr>
        <w:rPr>
          <w:rFonts w:ascii="Times New Roman" w:hAnsi="Times New Roman" w:cs="Times New Roman"/>
        </w:rPr>
      </w:pPr>
    </w:p>
    <w:p w:rsidR="00D61198" w:rsidRPr="00301B49" w:rsidRDefault="00D61198" w:rsidP="00301B49">
      <w:pPr>
        <w:rPr>
          <w:rFonts w:ascii="Times New Roman" w:hAnsi="Times New Roman" w:cs="Times New Roman"/>
        </w:rPr>
      </w:pPr>
    </w:p>
    <w:sectPr w:rsidR="00D61198" w:rsidRPr="00301B49" w:rsidSect="00BF1A7F">
      <w:pgSz w:w="11906" w:h="16838"/>
      <w:pgMar w:top="288" w:right="403" w:bottom="403" w:left="403" w:header="706" w:footer="706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F23D9" w:rsidRDefault="00FF23D9" w:rsidP="002E56B1">
      <w:pPr>
        <w:spacing w:after="0" w:line="240" w:lineRule="auto"/>
      </w:pPr>
      <w:r>
        <w:separator/>
      </w:r>
    </w:p>
  </w:endnote>
  <w:endnote w:type="continuationSeparator" w:id="1">
    <w:p w:rsidR="00FF23D9" w:rsidRDefault="00FF23D9" w:rsidP="002E56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F23D9" w:rsidRDefault="00FF23D9" w:rsidP="002E56B1">
      <w:pPr>
        <w:spacing w:after="0" w:line="240" w:lineRule="auto"/>
      </w:pPr>
      <w:r>
        <w:separator/>
      </w:r>
    </w:p>
  </w:footnote>
  <w:footnote w:type="continuationSeparator" w:id="1">
    <w:p w:rsidR="00FF23D9" w:rsidRDefault="00FF23D9" w:rsidP="002E56B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35F60"/>
    <w:rsid w:val="00001EDB"/>
    <w:rsid w:val="00055272"/>
    <w:rsid w:val="000615B7"/>
    <w:rsid w:val="00071B3C"/>
    <w:rsid w:val="00072EA2"/>
    <w:rsid w:val="0007614B"/>
    <w:rsid w:val="00084E83"/>
    <w:rsid w:val="0009000D"/>
    <w:rsid w:val="000A1F78"/>
    <w:rsid w:val="000D2D66"/>
    <w:rsid w:val="000E3C56"/>
    <w:rsid w:val="000E52E8"/>
    <w:rsid w:val="000E7274"/>
    <w:rsid w:val="0011215E"/>
    <w:rsid w:val="00124F93"/>
    <w:rsid w:val="00170852"/>
    <w:rsid w:val="00176FB1"/>
    <w:rsid w:val="0018171C"/>
    <w:rsid w:val="00182051"/>
    <w:rsid w:val="00190161"/>
    <w:rsid w:val="00190504"/>
    <w:rsid w:val="00194AC6"/>
    <w:rsid w:val="00197E84"/>
    <w:rsid w:val="001A1607"/>
    <w:rsid w:val="001A4FFB"/>
    <w:rsid w:val="001B36FB"/>
    <w:rsid w:val="001C7B11"/>
    <w:rsid w:val="001F1ABA"/>
    <w:rsid w:val="0021086B"/>
    <w:rsid w:val="00250622"/>
    <w:rsid w:val="0027547F"/>
    <w:rsid w:val="00276A8D"/>
    <w:rsid w:val="00277105"/>
    <w:rsid w:val="0028027D"/>
    <w:rsid w:val="0029318B"/>
    <w:rsid w:val="002A0350"/>
    <w:rsid w:val="002A1F32"/>
    <w:rsid w:val="002B3F46"/>
    <w:rsid w:val="002B4B08"/>
    <w:rsid w:val="002B6F08"/>
    <w:rsid w:val="002C60A1"/>
    <w:rsid w:val="002D6E7D"/>
    <w:rsid w:val="002D712F"/>
    <w:rsid w:val="002E3D43"/>
    <w:rsid w:val="002E56B1"/>
    <w:rsid w:val="002F3D92"/>
    <w:rsid w:val="002F436D"/>
    <w:rsid w:val="002F7953"/>
    <w:rsid w:val="0030187F"/>
    <w:rsid w:val="003019E0"/>
    <w:rsid w:val="00301B49"/>
    <w:rsid w:val="00306B89"/>
    <w:rsid w:val="003136E7"/>
    <w:rsid w:val="00315DE5"/>
    <w:rsid w:val="0032034B"/>
    <w:rsid w:val="00343863"/>
    <w:rsid w:val="00360600"/>
    <w:rsid w:val="003847AF"/>
    <w:rsid w:val="00392374"/>
    <w:rsid w:val="0039300A"/>
    <w:rsid w:val="003957B6"/>
    <w:rsid w:val="00395C99"/>
    <w:rsid w:val="003A57F2"/>
    <w:rsid w:val="003A5B3B"/>
    <w:rsid w:val="003B51FB"/>
    <w:rsid w:val="003B53DE"/>
    <w:rsid w:val="003C1CED"/>
    <w:rsid w:val="003E2B08"/>
    <w:rsid w:val="003E4E60"/>
    <w:rsid w:val="003E7138"/>
    <w:rsid w:val="003E7F7C"/>
    <w:rsid w:val="003F0185"/>
    <w:rsid w:val="003F65C7"/>
    <w:rsid w:val="00413FD2"/>
    <w:rsid w:val="0044544E"/>
    <w:rsid w:val="00450BCB"/>
    <w:rsid w:val="00450D6A"/>
    <w:rsid w:val="00453A26"/>
    <w:rsid w:val="00454D1C"/>
    <w:rsid w:val="00471983"/>
    <w:rsid w:val="00474F0A"/>
    <w:rsid w:val="004950B1"/>
    <w:rsid w:val="004952D7"/>
    <w:rsid w:val="004B2C04"/>
    <w:rsid w:val="004B7EFF"/>
    <w:rsid w:val="004C2568"/>
    <w:rsid w:val="005049DB"/>
    <w:rsid w:val="00505AFB"/>
    <w:rsid w:val="005100DA"/>
    <w:rsid w:val="00513E35"/>
    <w:rsid w:val="00514D99"/>
    <w:rsid w:val="0051536B"/>
    <w:rsid w:val="00523B3D"/>
    <w:rsid w:val="0054035A"/>
    <w:rsid w:val="0056504B"/>
    <w:rsid w:val="005729C6"/>
    <w:rsid w:val="00582612"/>
    <w:rsid w:val="005A118A"/>
    <w:rsid w:val="005A4B72"/>
    <w:rsid w:val="005A78EC"/>
    <w:rsid w:val="005B0512"/>
    <w:rsid w:val="005B3505"/>
    <w:rsid w:val="005C0028"/>
    <w:rsid w:val="005D5408"/>
    <w:rsid w:val="00617256"/>
    <w:rsid w:val="006215FA"/>
    <w:rsid w:val="00633589"/>
    <w:rsid w:val="006409D3"/>
    <w:rsid w:val="00644357"/>
    <w:rsid w:val="00645990"/>
    <w:rsid w:val="006500C8"/>
    <w:rsid w:val="00651581"/>
    <w:rsid w:val="0065430D"/>
    <w:rsid w:val="00674EBE"/>
    <w:rsid w:val="0067666A"/>
    <w:rsid w:val="006955CB"/>
    <w:rsid w:val="006C625D"/>
    <w:rsid w:val="00704085"/>
    <w:rsid w:val="00734848"/>
    <w:rsid w:val="007438E3"/>
    <w:rsid w:val="00744B5A"/>
    <w:rsid w:val="00771761"/>
    <w:rsid w:val="00794D8B"/>
    <w:rsid w:val="00796AB9"/>
    <w:rsid w:val="007A2133"/>
    <w:rsid w:val="007A2C16"/>
    <w:rsid w:val="007C4A02"/>
    <w:rsid w:val="007C70A1"/>
    <w:rsid w:val="007D6939"/>
    <w:rsid w:val="007E25F1"/>
    <w:rsid w:val="007E3651"/>
    <w:rsid w:val="00804497"/>
    <w:rsid w:val="008061CE"/>
    <w:rsid w:val="008116B5"/>
    <w:rsid w:val="0082621C"/>
    <w:rsid w:val="008302F0"/>
    <w:rsid w:val="008368A5"/>
    <w:rsid w:val="00856A6A"/>
    <w:rsid w:val="008832F1"/>
    <w:rsid w:val="008835FA"/>
    <w:rsid w:val="008A3580"/>
    <w:rsid w:val="008A46AC"/>
    <w:rsid w:val="008B0C77"/>
    <w:rsid w:val="008B0D2E"/>
    <w:rsid w:val="008B4AC5"/>
    <w:rsid w:val="008B71A4"/>
    <w:rsid w:val="00904064"/>
    <w:rsid w:val="009374E9"/>
    <w:rsid w:val="009775E5"/>
    <w:rsid w:val="0098679D"/>
    <w:rsid w:val="009B1A22"/>
    <w:rsid w:val="009C7EEB"/>
    <w:rsid w:val="009D1162"/>
    <w:rsid w:val="009D62A4"/>
    <w:rsid w:val="009E171E"/>
    <w:rsid w:val="009E7931"/>
    <w:rsid w:val="009F4236"/>
    <w:rsid w:val="009F5814"/>
    <w:rsid w:val="00A13CDF"/>
    <w:rsid w:val="00A140B1"/>
    <w:rsid w:val="00A21349"/>
    <w:rsid w:val="00A30A43"/>
    <w:rsid w:val="00A6318A"/>
    <w:rsid w:val="00A6548F"/>
    <w:rsid w:val="00A65B29"/>
    <w:rsid w:val="00A67FA1"/>
    <w:rsid w:val="00A73AAF"/>
    <w:rsid w:val="00A92AEC"/>
    <w:rsid w:val="00AA2372"/>
    <w:rsid w:val="00AF3D4F"/>
    <w:rsid w:val="00B063B6"/>
    <w:rsid w:val="00B31198"/>
    <w:rsid w:val="00B41A1F"/>
    <w:rsid w:val="00B5248B"/>
    <w:rsid w:val="00B662D9"/>
    <w:rsid w:val="00B72B2D"/>
    <w:rsid w:val="00B75DDD"/>
    <w:rsid w:val="00B94C7B"/>
    <w:rsid w:val="00BC3118"/>
    <w:rsid w:val="00BE601A"/>
    <w:rsid w:val="00BF1A7F"/>
    <w:rsid w:val="00C048B3"/>
    <w:rsid w:val="00C0687D"/>
    <w:rsid w:val="00C06A4B"/>
    <w:rsid w:val="00C168A1"/>
    <w:rsid w:val="00C21060"/>
    <w:rsid w:val="00C3110F"/>
    <w:rsid w:val="00C35F92"/>
    <w:rsid w:val="00C913E6"/>
    <w:rsid w:val="00CD3659"/>
    <w:rsid w:val="00CD65F9"/>
    <w:rsid w:val="00CF0119"/>
    <w:rsid w:val="00CF21B3"/>
    <w:rsid w:val="00CF2B51"/>
    <w:rsid w:val="00D007F6"/>
    <w:rsid w:val="00D40AFC"/>
    <w:rsid w:val="00D478BB"/>
    <w:rsid w:val="00D5294E"/>
    <w:rsid w:val="00D61198"/>
    <w:rsid w:val="00D61DF3"/>
    <w:rsid w:val="00D625EA"/>
    <w:rsid w:val="00D76B00"/>
    <w:rsid w:val="00D77233"/>
    <w:rsid w:val="00D85654"/>
    <w:rsid w:val="00D910E6"/>
    <w:rsid w:val="00D945A1"/>
    <w:rsid w:val="00DB1275"/>
    <w:rsid w:val="00DD08D0"/>
    <w:rsid w:val="00DD6B86"/>
    <w:rsid w:val="00DF42E8"/>
    <w:rsid w:val="00E071CC"/>
    <w:rsid w:val="00E163DD"/>
    <w:rsid w:val="00E17274"/>
    <w:rsid w:val="00E178AB"/>
    <w:rsid w:val="00E35F60"/>
    <w:rsid w:val="00E531A3"/>
    <w:rsid w:val="00EC0840"/>
    <w:rsid w:val="00ED4EB8"/>
    <w:rsid w:val="00EE0FF9"/>
    <w:rsid w:val="00EF2C43"/>
    <w:rsid w:val="00F07682"/>
    <w:rsid w:val="00F20A6B"/>
    <w:rsid w:val="00F4250F"/>
    <w:rsid w:val="00F624FA"/>
    <w:rsid w:val="00F77E17"/>
    <w:rsid w:val="00F85A4D"/>
    <w:rsid w:val="00F9420D"/>
    <w:rsid w:val="00FA4606"/>
    <w:rsid w:val="00FB797B"/>
    <w:rsid w:val="00FC543B"/>
    <w:rsid w:val="00FE1356"/>
    <w:rsid w:val="00FE29E1"/>
    <w:rsid w:val="00FE4D3E"/>
    <w:rsid w:val="00FF23D9"/>
    <w:rsid w:val="00FF268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31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35F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E56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56B1"/>
  </w:style>
  <w:style w:type="paragraph" w:styleId="Footer">
    <w:name w:val="footer"/>
    <w:basedOn w:val="Normal"/>
    <w:link w:val="FooterChar"/>
    <w:uiPriority w:val="99"/>
    <w:unhideWhenUsed/>
    <w:rsid w:val="002E56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56B1"/>
  </w:style>
  <w:style w:type="paragraph" w:styleId="BalloonText">
    <w:name w:val="Balloon Text"/>
    <w:basedOn w:val="Normal"/>
    <w:link w:val="BalloonTextChar"/>
    <w:uiPriority w:val="99"/>
    <w:semiHidden/>
    <w:unhideWhenUsed/>
    <w:rsid w:val="00313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6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B0D2E"/>
    <w:pPr>
      <w:ind w:left="720"/>
      <w:contextualSpacing/>
    </w:pPr>
  </w:style>
  <w:style w:type="character" w:customStyle="1" w:styleId="jsgrdq">
    <w:name w:val="jsgrdq"/>
    <w:basedOn w:val="DefaultParagraphFont"/>
    <w:rsid w:val="00BC3118"/>
  </w:style>
  <w:style w:type="paragraph" w:customStyle="1" w:styleId="04xlpa">
    <w:name w:val="_04xlpa"/>
    <w:basedOn w:val="Normal"/>
    <w:rsid w:val="00BC31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782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3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6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2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9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4.bin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0.jpeg"/><Relationship Id="rId34" Type="http://schemas.openxmlformats.org/officeDocument/2006/relationships/oleObject" Target="embeddings/oleObject12.bin"/><Relationship Id="rId42" Type="http://schemas.openxmlformats.org/officeDocument/2006/relationships/image" Target="media/image24.png"/><Relationship Id="rId47" Type="http://schemas.openxmlformats.org/officeDocument/2006/relationships/theme" Target="theme/theme1.xml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8.bin"/><Relationship Id="rId33" Type="http://schemas.openxmlformats.org/officeDocument/2006/relationships/image" Target="media/image17.png"/><Relationship Id="rId38" Type="http://schemas.openxmlformats.org/officeDocument/2006/relationships/image" Target="media/image20.jpe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jpeg"/><Relationship Id="rId29" Type="http://schemas.openxmlformats.org/officeDocument/2006/relationships/oleObject" Target="embeddings/oleObject10.bin"/><Relationship Id="rId41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24" Type="http://schemas.openxmlformats.org/officeDocument/2006/relationships/image" Target="media/image12.png"/><Relationship Id="rId32" Type="http://schemas.openxmlformats.org/officeDocument/2006/relationships/image" Target="media/image16.jpe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oleObject" Target="embeddings/oleObject15.bin"/><Relationship Id="rId5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oleObject" Target="embeddings/oleObject7.bin"/><Relationship Id="rId28" Type="http://schemas.openxmlformats.org/officeDocument/2006/relationships/image" Target="media/image14.png"/><Relationship Id="rId36" Type="http://schemas.openxmlformats.org/officeDocument/2006/relationships/oleObject" Target="embeddings/oleObject13.bin"/><Relationship Id="rId10" Type="http://schemas.openxmlformats.org/officeDocument/2006/relationships/image" Target="media/image3.png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1.bin"/><Relationship Id="rId44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oleObject" Target="embeddings/oleObject9.bin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oleObject" Target="embeddings/oleObject14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958</TotalTime>
  <Pages>4</Pages>
  <Words>340</Words>
  <Characters>1940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sudi</dc:creator>
  <cp:keywords/>
  <dc:description/>
  <cp:lastModifiedBy>DVS</cp:lastModifiedBy>
  <cp:revision>21</cp:revision>
  <cp:lastPrinted>2020-02-06T10:24:00Z</cp:lastPrinted>
  <dcterms:created xsi:type="dcterms:W3CDTF">2020-12-29T06:23:00Z</dcterms:created>
  <dcterms:modified xsi:type="dcterms:W3CDTF">2023-03-31T10:58:00Z</dcterms:modified>
</cp:coreProperties>
</file>